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608289D2" w:rsidR="007801D0" w:rsidRPr="000317AE" w:rsidRDefault="00D37671" w:rsidP="003B32B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jc w:val="both"/>
        <w:rPr>
          <w:rFonts w:cs="Arial"/>
          <w:sz w:val="24"/>
          <w:szCs w:val="24"/>
        </w:rPr>
      </w:pPr>
      <w:r w:rsidRPr="003B32B1">
        <w:rPr>
          <w:rFonts w:cs="Arial"/>
          <w:b/>
          <w:sz w:val="24"/>
          <w:szCs w:val="24"/>
        </w:rPr>
        <w:t xml:space="preserve">Załącznik nr </w:t>
      </w:r>
      <w:r w:rsidR="009B6D51">
        <w:rPr>
          <w:rFonts w:cs="Arial"/>
          <w:b/>
          <w:sz w:val="24"/>
          <w:szCs w:val="24"/>
        </w:rPr>
        <w:t>7</w:t>
      </w:r>
      <w:r w:rsidR="007801D0" w:rsidRPr="003B32B1">
        <w:rPr>
          <w:rFonts w:cs="Arial"/>
          <w:b/>
          <w:sz w:val="24"/>
          <w:szCs w:val="24"/>
        </w:rPr>
        <w:t xml:space="preserve"> </w:t>
      </w:r>
      <w:r w:rsidR="007801D0" w:rsidRPr="003B32B1">
        <w:rPr>
          <w:rFonts w:cs="Arial"/>
          <w:b/>
          <w:bCs/>
          <w:sz w:val="24"/>
          <w:szCs w:val="24"/>
        </w:rPr>
        <w:t xml:space="preserve">– </w:t>
      </w:r>
      <w:r w:rsidR="007801D0" w:rsidRPr="000317AE">
        <w:rPr>
          <w:rFonts w:cs="Arial"/>
          <w:sz w:val="24"/>
          <w:szCs w:val="24"/>
        </w:rPr>
        <w:t xml:space="preserve">Wzór </w:t>
      </w:r>
      <w:r w:rsidR="00AD3880" w:rsidRPr="000317AE">
        <w:rPr>
          <w:rFonts w:cs="Arial"/>
          <w:sz w:val="24"/>
          <w:szCs w:val="24"/>
        </w:rPr>
        <w:t>Informacja dot. Grupy kapitałowej</w:t>
      </w:r>
      <w:r w:rsidR="00985949" w:rsidRPr="000317AE">
        <w:rPr>
          <w:sz w:val="24"/>
          <w:szCs w:val="24"/>
        </w:rPr>
        <w:t xml:space="preserve"> dla Części 1, Części 2</w:t>
      </w:r>
      <w:r w:rsidR="003B32B1" w:rsidRPr="000317AE">
        <w:rPr>
          <w:sz w:val="24"/>
          <w:szCs w:val="24"/>
        </w:rPr>
        <w:t xml:space="preserve">, </w:t>
      </w:r>
      <w:r w:rsidR="000317AE">
        <w:rPr>
          <w:sz w:val="24"/>
          <w:szCs w:val="24"/>
        </w:rPr>
        <w:br/>
      </w:r>
      <w:r w:rsidR="003B32B1" w:rsidRPr="000317AE">
        <w:rPr>
          <w:sz w:val="24"/>
          <w:szCs w:val="24"/>
        </w:rPr>
        <w:t>Część 3</w:t>
      </w:r>
    </w:p>
    <w:p w14:paraId="64D7FCF7" w14:textId="64F4DB4B" w:rsidR="0027365C" w:rsidRPr="003B32B1" w:rsidRDefault="005E3C43" w:rsidP="001352C8">
      <w:pPr>
        <w:spacing w:before="120" w:after="120" w:line="276" w:lineRule="auto"/>
        <w:rPr>
          <w:rFonts w:ascii="Arial" w:hAnsi="Arial" w:cs="Arial"/>
          <w:b/>
        </w:rPr>
      </w:pPr>
      <w:r w:rsidRPr="003B32B1">
        <w:rPr>
          <w:rFonts w:ascii="Arial" w:hAnsi="Arial" w:cs="Arial"/>
        </w:rPr>
        <w:t xml:space="preserve">Nr sprawy: </w:t>
      </w:r>
      <w:r w:rsidRPr="003B32B1">
        <w:rPr>
          <w:rFonts w:ascii="Arial" w:hAnsi="Arial" w:cs="Arial"/>
          <w:b/>
        </w:rPr>
        <w:t>ZR-</w:t>
      </w:r>
      <w:r w:rsidR="001352C8" w:rsidRPr="003B32B1">
        <w:rPr>
          <w:rFonts w:ascii="Arial" w:hAnsi="Arial" w:cs="Arial"/>
          <w:b/>
        </w:rPr>
        <w:t>0</w:t>
      </w:r>
      <w:r w:rsidR="003B5764">
        <w:rPr>
          <w:rFonts w:ascii="Arial" w:hAnsi="Arial" w:cs="Arial"/>
          <w:b/>
        </w:rPr>
        <w:t>65</w:t>
      </w:r>
      <w:r w:rsidRPr="003B32B1">
        <w:rPr>
          <w:rFonts w:ascii="Arial" w:hAnsi="Arial" w:cs="Arial"/>
          <w:b/>
        </w:rPr>
        <w:t>/Rb/RZ/20</w:t>
      </w:r>
      <w:r w:rsidR="00837BB1" w:rsidRPr="003B32B1">
        <w:rPr>
          <w:rFonts w:ascii="Arial" w:hAnsi="Arial" w:cs="Arial"/>
          <w:b/>
        </w:rPr>
        <w:t>2</w:t>
      </w:r>
      <w:r w:rsidR="003B32B1" w:rsidRPr="003B32B1">
        <w:rPr>
          <w:rFonts w:ascii="Arial" w:hAnsi="Arial" w:cs="Arial"/>
          <w:b/>
        </w:rPr>
        <w:t>6</w:t>
      </w:r>
    </w:p>
    <w:p w14:paraId="65FFFED9" w14:textId="77777777" w:rsidR="003B5764" w:rsidRPr="00C018CE" w:rsidRDefault="0027365C" w:rsidP="003B5764">
      <w:pPr>
        <w:spacing w:after="120" w:line="288" w:lineRule="auto"/>
        <w:jc w:val="both"/>
        <w:rPr>
          <w:rFonts w:ascii="Arial" w:hAnsi="Arial" w:cs="Arial"/>
          <w:b/>
        </w:rPr>
      </w:pPr>
      <w:r w:rsidRPr="003B32B1">
        <w:rPr>
          <w:rFonts w:ascii="Arial" w:hAnsi="Arial" w:cs="Arial"/>
        </w:rPr>
        <w:t xml:space="preserve">Zamówienie pn. </w:t>
      </w:r>
      <w:r w:rsidR="003B5764" w:rsidRPr="00C018CE">
        <w:rPr>
          <w:rFonts w:ascii="Arial" w:hAnsi="Arial" w:cs="Arial"/>
          <w:b/>
          <w:noProof/>
        </w:rPr>
        <w:t>„</w:t>
      </w:r>
      <w:r w:rsidR="003B5764">
        <w:rPr>
          <w:rFonts w:ascii="Arial" w:hAnsi="Arial" w:cs="Arial"/>
          <w:b/>
        </w:rPr>
        <w:t xml:space="preserve">Montaż instalacji klimatyzacji w pomieszczeniach budynku magazynowego, </w:t>
      </w:r>
      <w:r w:rsidR="003B5764" w:rsidRPr="000003DC">
        <w:rPr>
          <w:rFonts w:ascii="Arial" w:hAnsi="Arial" w:cs="Arial"/>
          <w:b/>
          <w:lang w:val="la-Latn"/>
        </w:rPr>
        <w:t>administracyjno</w:t>
      </w:r>
      <w:r w:rsidR="003B5764">
        <w:rPr>
          <w:rFonts w:ascii="Arial" w:hAnsi="Arial" w:cs="Arial"/>
          <w:b/>
        </w:rPr>
        <w:t xml:space="preserve"> – warsztatowego oraz Biura Obsługi Klienta </w:t>
      </w:r>
      <w:r w:rsidR="003B5764">
        <w:rPr>
          <w:rFonts w:ascii="Arial" w:hAnsi="Arial" w:cs="Arial"/>
          <w:b/>
        </w:rPr>
        <w:br/>
        <w:t>w siedzibie Miejskich Wodociągów i Kanalizacji w Bydgoszczy – spółka z o.o. na ul. Toruńskiej 103 w Bydgoszczy – w systemie zaprojektuj i wybuduj</w:t>
      </w:r>
      <w:r w:rsidR="003B5764" w:rsidRPr="00C018CE">
        <w:rPr>
          <w:rFonts w:ascii="Arial" w:hAnsi="Arial" w:cs="Arial"/>
          <w:b/>
        </w:rPr>
        <w:t>”</w:t>
      </w:r>
    </w:p>
    <w:p w14:paraId="7019D1C1" w14:textId="28E0BA67" w:rsidR="005E3C43" w:rsidRPr="003B32B1" w:rsidRDefault="005E3C43" w:rsidP="003B5764">
      <w:pPr>
        <w:spacing w:after="120" w:line="276" w:lineRule="auto"/>
        <w:jc w:val="both"/>
        <w:rPr>
          <w:rFonts w:ascii="Arial" w:hAnsi="Arial" w:cs="Arial"/>
          <w:b/>
        </w:rPr>
      </w:pPr>
      <w:r w:rsidRPr="003B32B1">
        <w:rPr>
          <w:rFonts w:ascii="Arial" w:hAnsi="Arial" w:cs="Arial"/>
        </w:rPr>
        <w:t xml:space="preserve">ZAMAWIAJACY: </w:t>
      </w:r>
      <w:r w:rsidRPr="003B32B1">
        <w:rPr>
          <w:rFonts w:ascii="Arial" w:hAnsi="Arial" w:cs="Arial"/>
          <w:b/>
        </w:rPr>
        <w:t>Miejskie Wodociągi i Kanalizacja w Bydgoszczy - spółka z o.o.</w:t>
      </w:r>
    </w:p>
    <w:p w14:paraId="2990C7A2" w14:textId="77777777" w:rsidR="005E3C43" w:rsidRPr="003B32B1" w:rsidRDefault="005E3C43" w:rsidP="001352C8">
      <w:pPr>
        <w:spacing w:line="276" w:lineRule="auto"/>
        <w:rPr>
          <w:rFonts w:ascii="Arial" w:hAnsi="Arial"/>
        </w:rPr>
      </w:pPr>
      <w:r w:rsidRPr="003B32B1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1352C8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1352C8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1352C8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1352C8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352C8">
      <w:pPr>
        <w:numPr>
          <w:ilvl w:val="12"/>
          <w:numId w:val="0"/>
        </w:numPr>
        <w:spacing w:before="240" w:line="276" w:lineRule="auto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64287C04" w:rsidR="005E3C43" w:rsidRPr="003B32B1" w:rsidRDefault="0027365C" w:rsidP="001352C8">
      <w:pPr>
        <w:spacing w:before="120" w:line="276" w:lineRule="auto"/>
        <w:ind w:left="284" w:hanging="284"/>
        <w:jc w:val="both"/>
        <w:rPr>
          <w:rFonts w:ascii="Arial" w:hAnsi="Arial" w:cs="Arial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3B32B1">
        <w:rPr>
          <w:rFonts w:ascii="Arial" w:hAnsi="Arial" w:cs="Arial"/>
          <w:b/>
          <w:noProof/>
        </w:rPr>
        <w:t xml:space="preserve">nie należę </w:t>
      </w:r>
      <w:r w:rsidR="005E3C43" w:rsidRPr="003B32B1">
        <w:rPr>
          <w:rFonts w:ascii="Arial" w:hAnsi="Arial" w:cs="Arial"/>
          <w:noProof/>
        </w:rPr>
        <w:t>do grupy kapitałowej</w:t>
      </w:r>
      <w:r w:rsidR="005E3C43" w:rsidRPr="003B32B1">
        <w:t xml:space="preserve"> </w:t>
      </w:r>
      <w:r w:rsidR="005E3C43" w:rsidRPr="003B32B1">
        <w:rPr>
          <w:rFonts w:ascii="Arial" w:hAnsi="Arial" w:cs="Arial"/>
          <w:noProof/>
        </w:rPr>
        <w:t>w rozumieniu ustawy z 16</w:t>
      </w:r>
      <w:r w:rsidR="003406BC" w:rsidRPr="003B32B1">
        <w:rPr>
          <w:rFonts w:ascii="Arial" w:hAnsi="Arial" w:cs="Arial"/>
          <w:noProof/>
        </w:rPr>
        <w:t>.02.</w:t>
      </w:r>
      <w:r w:rsidR="005E3C43" w:rsidRPr="003B32B1">
        <w:rPr>
          <w:rFonts w:ascii="Arial" w:hAnsi="Arial" w:cs="Arial"/>
          <w:noProof/>
        </w:rPr>
        <w:t>2007 o ochronie konkurencji i konsumentów</w:t>
      </w:r>
      <w:r w:rsidR="009C5516" w:rsidRPr="003B32B1">
        <w:rPr>
          <w:rFonts w:ascii="Arial" w:hAnsi="Arial" w:cs="Arial"/>
          <w:noProof/>
        </w:rPr>
        <w:t>,</w:t>
      </w:r>
    </w:p>
    <w:p w14:paraId="1A532057" w14:textId="77777777" w:rsidR="0027365C" w:rsidRPr="003B32B1" w:rsidRDefault="0027365C" w:rsidP="001352C8">
      <w:pPr>
        <w:spacing w:line="276" w:lineRule="auto"/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18FD1378" w:rsidR="0027365C" w:rsidRPr="003B32B1" w:rsidRDefault="0027365C" w:rsidP="001352C8">
      <w:pPr>
        <w:spacing w:line="276" w:lineRule="auto"/>
        <w:ind w:left="284" w:hanging="284"/>
        <w:jc w:val="both"/>
        <w:rPr>
          <w:rFonts w:ascii="Arial" w:hAnsi="Arial" w:cs="Arial"/>
          <w:noProof/>
        </w:rPr>
      </w:pPr>
      <w:r w:rsidRPr="003B32B1">
        <w:rPr>
          <w:rFonts w:ascii="Arial" w:hAnsi="Arial" w:cs="Arial"/>
          <w:noProof/>
        </w:rPr>
        <w:t xml:space="preserve">*/ </w:t>
      </w:r>
      <w:r w:rsidRPr="003B32B1">
        <w:rPr>
          <w:rFonts w:ascii="Arial" w:hAnsi="Arial" w:cs="Arial"/>
          <w:b/>
          <w:noProof/>
        </w:rPr>
        <w:t>należę</w:t>
      </w:r>
      <w:r w:rsidRPr="003B32B1">
        <w:rPr>
          <w:rFonts w:ascii="Arial" w:hAnsi="Arial" w:cs="Arial"/>
          <w:noProof/>
        </w:rPr>
        <w:t xml:space="preserve"> do tej s</w:t>
      </w:r>
      <w:r w:rsidR="00F548FA" w:rsidRPr="003B32B1">
        <w:rPr>
          <w:rFonts w:ascii="Arial" w:hAnsi="Arial" w:cs="Arial"/>
          <w:noProof/>
        </w:rPr>
        <w:t>a</w:t>
      </w:r>
      <w:r w:rsidRPr="003B32B1">
        <w:rPr>
          <w:rFonts w:ascii="Arial" w:hAnsi="Arial" w:cs="Arial"/>
          <w:noProof/>
        </w:rPr>
        <w:t>mej grupy kapitałowej</w:t>
      </w:r>
      <w:r w:rsidRPr="003B32B1">
        <w:t xml:space="preserve"> </w:t>
      </w:r>
      <w:r w:rsidRPr="003B32B1">
        <w:rPr>
          <w:rFonts w:ascii="Arial" w:hAnsi="Arial" w:cs="Arial"/>
          <w:noProof/>
        </w:rPr>
        <w:t xml:space="preserve">w rozumieniu ustawy z </w:t>
      </w:r>
      <w:r w:rsidR="003406BC" w:rsidRPr="003B32B1">
        <w:rPr>
          <w:rFonts w:ascii="Arial" w:hAnsi="Arial" w:cs="Arial"/>
          <w:noProof/>
        </w:rPr>
        <w:t xml:space="preserve">16.02.2007 </w:t>
      </w:r>
      <w:r w:rsidRPr="003B32B1">
        <w:rPr>
          <w:rFonts w:ascii="Arial" w:hAnsi="Arial" w:cs="Arial"/>
          <w:noProof/>
        </w:rPr>
        <w:t>o ochronie konkurencji i konsumentów, co podmioty:</w:t>
      </w:r>
    </w:p>
    <w:p w14:paraId="73A1CF8E" w14:textId="77777777" w:rsidR="0063578F" w:rsidRPr="0063578F" w:rsidRDefault="0063578F" w:rsidP="001352C8">
      <w:pPr>
        <w:numPr>
          <w:ilvl w:val="0"/>
          <w:numId w:val="3"/>
        </w:numPr>
        <w:spacing w:before="240" w:line="276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3B32B1" w:rsidRDefault="0063578F" w:rsidP="001352C8">
      <w:pPr>
        <w:spacing w:after="360" w:line="276" w:lineRule="auto"/>
        <w:jc w:val="center"/>
        <w:rPr>
          <w:rFonts w:ascii="Arial" w:hAnsi="Arial" w:cs="Arial"/>
          <w:iCs/>
          <w:noProof/>
          <w:sz w:val="20"/>
          <w:szCs w:val="20"/>
        </w:rPr>
      </w:pPr>
      <w:r w:rsidRPr="003B32B1">
        <w:rPr>
          <w:rFonts w:ascii="Arial" w:hAnsi="Arial" w:cs="Arial"/>
          <w:iCs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3B32B1" w:rsidRDefault="0063578F" w:rsidP="001352C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iCs/>
          <w:noProof/>
          <w:sz w:val="20"/>
          <w:szCs w:val="20"/>
        </w:rPr>
      </w:pPr>
      <w:r w:rsidRPr="003B32B1">
        <w:rPr>
          <w:rFonts w:ascii="Arial" w:hAnsi="Arial" w:cs="Arial"/>
          <w:iCs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3B32B1" w:rsidRDefault="0063578F" w:rsidP="001352C8">
      <w:pPr>
        <w:spacing w:after="240" w:line="276" w:lineRule="auto"/>
        <w:jc w:val="center"/>
        <w:rPr>
          <w:rFonts w:ascii="Arial" w:hAnsi="Arial" w:cs="Arial"/>
          <w:iCs/>
          <w:noProof/>
          <w:sz w:val="20"/>
          <w:szCs w:val="20"/>
        </w:rPr>
      </w:pPr>
      <w:r w:rsidRPr="003B32B1">
        <w:rPr>
          <w:rFonts w:ascii="Arial" w:hAnsi="Arial" w:cs="Arial"/>
          <w:iCs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3B32B1" w:rsidRDefault="0027365C" w:rsidP="001352C8">
      <w:pPr>
        <w:spacing w:after="840" w:line="276" w:lineRule="auto"/>
        <w:ind w:left="284" w:hanging="284"/>
        <w:rPr>
          <w:rFonts w:ascii="Arial" w:hAnsi="Arial"/>
          <w:sz w:val="16"/>
        </w:rPr>
      </w:pPr>
      <w:r w:rsidRPr="003B32B1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3B32B1" w:rsidRDefault="00FE3195" w:rsidP="003B32B1">
      <w:pPr>
        <w:widowControl w:val="0"/>
        <w:tabs>
          <w:tab w:val="left" w:pos="0"/>
        </w:tabs>
        <w:spacing w:after="120" w:line="288" w:lineRule="auto"/>
        <w:jc w:val="both"/>
        <w:rPr>
          <w:rFonts w:ascii="Arial" w:hAnsi="Arial" w:cs="Arial"/>
          <w:iCs/>
        </w:rPr>
      </w:pPr>
      <w:r w:rsidRPr="003B32B1">
        <w:rPr>
          <w:rFonts w:ascii="Arial" w:hAnsi="Arial" w:cs="Arial"/>
          <w:b/>
          <w:iCs/>
        </w:rPr>
        <w:t>Uwaga:</w:t>
      </w:r>
    </w:p>
    <w:p w14:paraId="259EFFAF" w14:textId="77777777" w:rsidR="00F65A8A" w:rsidRPr="003B32B1" w:rsidRDefault="00FE3195" w:rsidP="003B32B1">
      <w:pPr>
        <w:pStyle w:val="pkt"/>
        <w:widowControl w:val="0"/>
        <w:tabs>
          <w:tab w:val="num" w:pos="0"/>
        </w:tabs>
        <w:spacing w:before="0" w:after="0" w:line="288" w:lineRule="auto"/>
        <w:ind w:left="0" w:firstLine="0"/>
        <w:rPr>
          <w:rFonts w:ascii="Arial" w:hAnsi="Arial"/>
          <w:iCs/>
        </w:rPr>
        <w:sectPr w:rsidR="00F65A8A" w:rsidRPr="003B32B1" w:rsidSect="00C15B99">
          <w:headerReference w:type="default" r:id="rId8"/>
          <w:footerReference w:type="default" r:id="rId9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3B32B1">
        <w:rPr>
          <w:rFonts w:ascii="Arial" w:hAnsi="Arial"/>
          <w:iCs/>
        </w:rPr>
        <w:t xml:space="preserve">Jeżeli dwóch (lub więcej) Wykonawców ubiega się o udzielenie zamówienia (składa jedną ofertę) – </w:t>
      </w:r>
      <w:r w:rsidRPr="003B32B1">
        <w:rPr>
          <w:rFonts w:ascii="Arial" w:hAnsi="Arial" w:cs="Arial"/>
          <w:iCs/>
        </w:rPr>
        <w:t xml:space="preserve">Informacja dot. grupy kapitałowej powinna być złożona (i podpisana) oddzielnie </w:t>
      </w:r>
      <w:r w:rsidRPr="003B32B1">
        <w:rPr>
          <w:rFonts w:ascii="Arial" w:hAnsi="Arial"/>
          <w:iCs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0CC52578" w14:textId="383511C8" w:rsidR="00FE10BD" w:rsidRPr="00FE10BD" w:rsidRDefault="00FE10BD" w:rsidP="001352C8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4E3E6" w14:textId="77777777" w:rsidR="00B51E08" w:rsidRDefault="00B51E08">
      <w:r>
        <w:separator/>
      </w:r>
    </w:p>
  </w:endnote>
  <w:endnote w:type="continuationSeparator" w:id="0">
    <w:p w14:paraId="1C43B54F" w14:textId="77777777" w:rsidR="00B51E08" w:rsidRDefault="00B5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602A4" w14:textId="201144B5" w:rsidR="00AD3880" w:rsidRDefault="00AD3880" w:rsidP="00AD3880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13A01729" w14:textId="77777777" w:rsidR="00AD3880" w:rsidRDefault="00AD3880" w:rsidP="00AD3880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55C92CEB" w14:textId="1C771946" w:rsidR="00337748" w:rsidRDefault="00337748">
    <w:pPr>
      <w:pStyle w:val="Stopka"/>
    </w:pP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1597C" w14:textId="77777777" w:rsidR="00B51E08" w:rsidRDefault="00B51E08">
      <w:r>
        <w:separator/>
      </w:r>
    </w:p>
  </w:footnote>
  <w:footnote w:type="continuationSeparator" w:id="0">
    <w:p w14:paraId="5C8631E7" w14:textId="77777777" w:rsidR="00B51E08" w:rsidRDefault="00B51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5AA65" w14:textId="77777777" w:rsidR="003B5764" w:rsidRPr="00C018CE" w:rsidRDefault="003B5764" w:rsidP="003B5764">
    <w:pPr>
      <w:pStyle w:val="Nagwek"/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>
      <w:rPr>
        <w:rFonts w:ascii="Arial" w:hAnsi="Arial" w:cs="Arial"/>
      </w:rPr>
      <w:t>65</w:t>
    </w:r>
    <w:r w:rsidRPr="00C018CE">
      <w:rPr>
        <w:rFonts w:ascii="Arial" w:hAnsi="Arial" w:cs="Arial"/>
      </w:rPr>
      <w:t xml:space="preserve">/Rb/RZ/2026 – </w:t>
    </w:r>
    <w:r>
      <w:rPr>
        <w:rFonts w:ascii="Arial" w:hAnsi="Arial" w:cs="Arial"/>
      </w:rPr>
      <w:t xml:space="preserve">Montaż instalacji klimatyzacji w pomieszczeniach budynku magazynowego, </w:t>
    </w:r>
    <w:r w:rsidRPr="000003DC">
      <w:rPr>
        <w:rFonts w:ascii="Arial" w:hAnsi="Arial" w:cs="Arial"/>
        <w:lang w:val="la-Latn"/>
      </w:rPr>
      <w:t>administracyjno</w:t>
    </w:r>
    <w:r>
      <w:rPr>
        <w:rFonts w:ascii="Arial" w:hAnsi="Arial"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4D30631F" w14:textId="469B0EDA" w:rsidR="00337748" w:rsidRPr="003B5764" w:rsidRDefault="00337748" w:rsidP="003B57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17AE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A48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31D5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2C8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77C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4801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16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32B1"/>
    <w:rsid w:val="003B4521"/>
    <w:rsid w:val="003B5764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1A6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2424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6D5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3880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1E08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0CF7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00D2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14</cp:revision>
  <cp:lastPrinted>2026-06-03T10:13:00Z</cp:lastPrinted>
  <dcterms:created xsi:type="dcterms:W3CDTF">2024-05-27T12:05:00Z</dcterms:created>
  <dcterms:modified xsi:type="dcterms:W3CDTF">2026-07-31T05:06:00Z</dcterms:modified>
</cp:coreProperties>
</file>